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2"/>
        <w:tblW w:w="9900" w:type="dxa"/>
        <w:tblLayout w:type="fixed"/>
        <w:tblLook w:val="04A0"/>
      </w:tblPr>
      <w:tblGrid>
        <w:gridCol w:w="4690"/>
        <w:gridCol w:w="5210"/>
      </w:tblGrid>
      <w:tr w:rsidR="00B367D4" w:rsidTr="00483AE0">
        <w:tc>
          <w:tcPr>
            <w:tcW w:w="4690" w:type="dxa"/>
          </w:tcPr>
          <w:p w:rsidR="00B367D4" w:rsidRDefault="00B367D4" w:rsidP="00483AE0">
            <w:pPr>
              <w:spacing w:line="100" w:lineRule="atLeast"/>
              <w:ind w:right="343"/>
              <w:rPr>
                <w:rFonts w:eastAsia="Calibri"/>
                <w:lang w:eastAsia="hi-IN" w:bidi="hi-IN"/>
              </w:rPr>
            </w:pPr>
            <w:r>
              <w:rPr>
                <w:b/>
              </w:rPr>
              <w:t>Принято.</w:t>
            </w:r>
          </w:p>
          <w:p w:rsidR="00B367D4" w:rsidRDefault="00B367D4" w:rsidP="00483AE0">
            <w:pPr>
              <w:spacing w:line="100" w:lineRule="atLeast"/>
              <w:jc w:val="both"/>
            </w:pPr>
            <w:r>
              <w:t>на заседании Совета Школы</w:t>
            </w:r>
          </w:p>
          <w:p w:rsidR="00B367D4" w:rsidRDefault="00B367D4" w:rsidP="00483AE0">
            <w:pPr>
              <w:spacing w:line="100" w:lineRule="atLeast"/>
              <w:jc w:val="both"/>
            </w:pPr>
            <w:r>
              <w:t>МБОУ Школа № 51г.о. Самара</w:t>
            </w:r>
          </w:p>
          <w:p w:rsidR="00B367D4" w:rsidRDefault="00B367D4" w:rsidP="00483AE0">
            <w:pPr>
              <w:spacing w:line="100" w:lineRule="atLeast"/>
              <w:jc w:val="both"/>
            </w:pPr>
          </w:p>
          <w:p w:rsidR="00B367D4" w:rsidRDefault="00B367D4" w:rsidP="00483AE0">
            <w:pPr>
              <w:spacing w:line="100" w:lineRule="atLeast"/>
              <w:jc w:val="both"/>
            </w:pPr>
            <w:r>
              <w:t>Протокол № 1 от 13.05.2016 г.</w:t>
            </w:r>
          </w:p>
          <w:p w:rsidR="00B367D4" w:rsidRDefault="00B367D4" w:rsidP="00483AE0">
            <w:pPr>
              <w:widowControl w:val="0"/>
              <w:suppressAutoHyphens/>
              <w:spacing w:line="100" w:lineRule="atLeast"/>
              <w:jc w:val="both"/>
              <w:rPr>
                <w:rFonts w:eastAsia="Calibri"/>
                <w:b/>
                <w:lang w:eastAsia="hi-IN" w:bidi="hi-IN"/>
              </w:rPr>
            </w:pPr>
          </w:p>
        </w:tc>
        <w:tc>
          <w:tcPr>
            <w:tcW w:w="5210" w:type="dxa"/>
          </w:tcPr>
          <w:p w:rsidR="00B367D4" w:rsidRDefault="00B367D4" w:rsidP="00483AE0">
            <w:pPr>
              <w:spacing w:line="100" w:lineRule="atLeast"/>
              <w:jc w:val="right"/>
              <w:rPr>
                <w:rFonts w:eastAsia="Calibri"/>
                <w:lang w:eastAsia="hi-IN" w:bidi="hi-IN"/>
              </w:rPr>
            </w:pPr>
            <w:r>
              <w:rPr>
                <w:b/>
              </w:rPr>
              <w:t xml:space="preserve"> Утверждаю.</w:t>
            </w:r>
          </w:p>
          <w:p w:rsidR="00B367D4" w:rsidRDefault="00B367D4" w:rsidP="00483AE0">
            <w:pPr>
              <w:spacing w:line="100" w:lineRule="atLeast"/>
              <w:jc w:val="right"/>
            </w:pPr>
            <w:r>
              <w:t>Директор  МБОУ Школа № 51 г.о. Самара</w:t>
            </w:r>
          </w:p>
          <w:p w:rsidR="00B367D4" w:rsidRDefault="00B367D4" w:rsidP="00483AE0">
            <w:pPr>
              <w:spacing w:line="100" w:lineRule="atLeast"/>
              <w:jc w:val="right"/>
            </w:pPr>
            <w:r>
              <w:t>_____________________ М.А. Шинкарева</w:t>
            </w:r>
          </w:p>
          <w:p w:rsidR="00B367D4" w:rsidRDefault="00B367D4" w:rsidP="00483AE0">
            <w:pPr>
              <w:spacing w:line="100" w:lineRule="atLeast"/>
            </w:pPr>
          </w:p>
          <w:p w:rsidR="00B367D4" w:rsidRDefault="00B367D4" w:rsidP="00483AE0">
            <w:pPr>
              <w:spacing w:line="100" w:lineRule="atLeast"/>
            </w:pPr>
            <w:r>
              <w:t xml:space="preserve">          Приказ № 104-о.д.  от 13.05.2016 г.</w:t>
            </w:r>
          </w:p>
          <w:p w:rsidR="00B367D4" w:rsidRDefault="00B367D4" w:rsidP="00483AE0">
            <w:pPr>
              <w:spacing w:line="100" w:lineRule="atLeast"/>
              <w:jc w:val="right"/>
            </w:pPr>
          </w:p>
          <w:p w:rsidR="00B367D4" w:rsidRDefault="00B367D4" w:rsidP="00483AE0">
            <w:pPr>
              <w:widowControl w:val="0"/>
              <w:suppressAutoHyphens/>
              <w:spacing w:line="100" w:lineRule="atLeast"/>
              <w:rPr>
                <w:rFonts w:eastAsia="Calibri"/>
                <w:lang w:eastAsia="hi-IN" w:bidi="hi-IN"/>
              </w:rPr>
            </w:pPr>
          </w:p>
        </w:tc>
      </w:tr>
    </w:tbl>
    <w:p w:rsidR="00B367D4" w:rsidRDefault="00494A4C" w:rsidP="00B367D4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-310458</wp:posOffset>
            </wp:positionH>
            <wp:positionV relativeFrom="paragraph">
              <wp:posOffset>-283362</wp:posOffset>
            </wp:positionV>
            <wp:extent cx="6422693" cy="8556563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767" t="17959" r="36008" b="12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35" cy="855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7D4" w:rsidRPr="0075053E" w:rsidRDefault="00B367D4" w:rsidP="00B367D4">
      <w:pPr>
        <w:pStyle w:val="a3"/>
        <w:spacing w:line="240" w:lineRule="auto"/>
        <w:ind w:firstLine="0"/>
        <w:jc w:val="left"/>
        <w:rPr>
          <w:b/>
        </w:rPr>
      </w:pPr>
      <w:r w:rsidRPr="0075053E">
        <w:rPr>
          <w:b/>
        </w:rPr>
        <w:t xml:space="preserve">     </w:t>
      </w:r>
    </w:p>
    <w:p w:rsidR="00B367D4" w:rsidRDefault="00B367D4" w:rsidP="00B367D4">
      <w:pPr>
        <w:pStyle w:val="a3"/>
        <w:spacing w:line="240" w:lineRule="auto"/>
        <w:ind w:firstLine="0"/>
        <w:jc w:val="left"/>
        <w:rPr>
          <w:b/>
        </w:rPr>
      </w:pPr>
      <w:r w:rsidRPr="0075053E">
        <w:rPr>
          <w:b/>
        </w:rPr>
        <w:t xml:space="preserve">                                          </w:t>
      </w:r>
    </w:p>
    <w:p w:rsidR="00B367D4" w:rsidRDefault="00B367D4" w:rsidP="00B367D4">
      <w:pPr>
        <w:pStyle w:val="a3"/>
        <w:spacing w:line="240" w:lineRule="auto"/>
        <w:ind w:firstLine="0"/>
        <w:jc w:val="left"/>
        <w:rPr>
          <w:b/>
        </w:rPr>
      </w:pPr>
    </w:p>
    <w:p w:rsidR="00B367D4" w:rsidRPr="00D143F5" w:rsidRDefault="00B367D4" w:rsidP="00B367D4">
      <w:pPr>
        <w:pStyle w:val="a3"/>
        <w:ind w:firstLine="0"/>
        <w:jc w:val="center"/>
        <w:rPr>
          <w:b/>
          <w:sz w:val="36"/>
          <w:szCs w:val="36"/>
        </w:rPr>
      </w:pPr>
      <w:r w:rsidRPr="00D143F5">
        <w:rPr>
          <w:b/>
          <w:sz w:val="36"/>
          <w:szCs w:val="36"/>
        </w:rPr>
        <w:t xml:space="preserve">Положение  о </w:t>
      </w:r>
      <w:r w:rsidRPr="00D143F5">
        <w:rPr>
          <w:b/>
          <w:bCs/>
          <w:sz w:val="36"/>
          <w:szCs w:val="36"/>
        </w:rPr>
        <w:t>Попечительском</w:t>
      </w:r>
      <w:r w:rsidRPr="00D143F5">
        <w:rPr>
          <w:b/>
          <w:sz w:val="36"/>
          <w:szCs w:val="36"/>
        </w:rPr>
        <w:t xml:space="preserve"> совете</w:t>
      </w:r>
    </w:p>
    <w:p w:rsidR="00B367D4" w:rsidRPr="00D143F5" w:rsidRDefault="00B367D4" w:rsidP="00B367D4">
      <w:pPr>
        <w:pStyle w:val="a3"/>
        <w:ind w:firstLine="0"/>
        <w:jc w:val="center"/>
        <w:rPr>
          <w:b/>
          <w:sz w:val="36"/>
          <w:szCs w:val="36"/>
        </w:rPr>
      </w:pPr>
      <w:r w:rsidRPr="00D143F5">
        <w:rPr>
          <w:b/>
          <w:sz w:val="36"/>
          <w:szCs w:val="36"/>
        </w:rPr>
        <w:t xml:space="preserve">муниципального бюджетного общеобразовательного </w:t>
      </w:r>
    </w:p>
    <w:p w:rsidR="00B367D4" w:rsidRPr="00D143F5" w:rsidRDefault="00B367D4" w:rsidP="00B367D4">
      <w:pPr>
        <w:pStyle w:val="a3"/>
        <w:ind w:firstLine="0"/>
        <w:jc w:val="center"/>
        <w:rPr>
          <w:b/>
          <w:sz w:val="36"/>
          <w:szCs w:val="36"/>
        </w:rPr>
      </w:pPr>
      <w:r w:rsidRPr="00D143F5">
        <w:rPr>
          <w:b/>
          <w:sz w:val="36"/>
          <w:szCs w:val="36"/>
        </w:rPr>
        <w:t>учреждения  «Школа № 51» г.о</w:t>
      </w:r>
      <w:proofErr w:type="gramStart"/>
      <w:r w:rsidRPr="00D143F5">
        <w:rPr>
          <w:b/>
          <w:sz w:val="36"/>
          <w:szCs w:val="36"/>
        </w:rPr>
        <w:t>.С</w:t>
      </w:r>
      <w:proofErr w:type="gramEnd"/>
      <w:r w:rsidRPr="00D143F5">
        <w:rPr>
          <w:b/>
          <w:sz w:val="36"/>
          <w:szCs w:val="36"/>
        </w:rPr>
        <w:t>амара</w:t>
      </w:r>
    </w:p>
    <w:p w:rsidR="00B367D4" w:rsidRDefault="00B367D4" w:rsidP="00B367D4">
      <w:pPr>
        <w:pStyle w:val="a3"/>
        <w:ind w:firstLine="0"/>
        <w:jc w:val="center"/>
        <w:rPr>
          <w:b/>
          <w:sz w:val="32"/>
          <w:szCs w:val="32"/>
        </w:rPr>
      </w:pPr>
    </w:p>
    <w:p w:rsidR="00B367D4" w:rsidRDefault="00B367D4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367D4" w:rsidRDefault="00B367D4" w:rsidP="00B367D4">
      <w:pPr>
        <w:pStyle w:val="a3"/>
        <w:ind w:firstLine="0"/>
        <w:jc w:val="center"/>
        <w:rPr>
          <w:b/>
          <w:sz w:val="32"/>
          <w:szCs w:val="32"/>
        </w:rPr>
      </w:pPr>
    </w:p>
    <w:p w:rsidR="00B367D4" w:rsidRPr="00D143F5" w:rsidRDefault="00B367D4" w:rsidP="00B367D4">
      <w:pPr>
        <w:jc w:val="center"/>
        <w:rPr>
          <w:b/>
          <w:bCs/>
        </w:rPr>
      </w:pPr>
    </w:p>
    <w:p w:rsidR="00B367D4" w:rsidRPr="00D143F5" w:rsidRDefault="00B367D4" w:rsidP="00B367D4">
      <w:pPr>
        <w:pStyle w:val="a4"/>
        <w:numPr>
          <w:ilvl w:val="0"/>
          <w:numId w:val="3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D143F5">
        <w:rPr>
          <w:b/>
          <w:sz w:val="28"/>
          <w:szCs w:val="28"/>
        </w:rPr>
        <w:t>ОБЩИЕ ПОЛОЖЕНИЯ</w:t>
      </w:r>
    </w:p>
    <w:p w:rsidR="00B367D4" w:rsidRPr="00D143F5" w:rsidRDefault="00B367D4" w:rsidP="00B367D4">
      <w:pPr>
        <w:pStyle w:val="a4"/>
        <w:spacing w:line="360" w:lineRule="auto"/>
        <w:rPr>
          <w:sz w:val="28"/>
          <w:szCs w:val="28"/>
        </w:rPr>
      </w:pPr>
    </w:p>
    <w:p w:rsidR="00B367D4" w:rsidRPr="00D143F5" w:rsidRDefault="00B367D4" w:rsidP="00B367D4">
      <w:pPr>
        <w:pStyle w:val="a4"/>
        <w:spacing w:line="360" w:lineRule="auto"/>
        <w:rPr>
          <w:sz w:val="28"/>
          <w:szCs w:val="28"/>
        </w:rPr>
      </w:pPr>
      <w:r w:rsidRPr="00D143F5">
        <w:rPr>
          <w:sz w:val="28"/>
          <w:szCs w:val="28"/>
        </w:rPr>
        <w:t xml:space="preserve">1.1. Настоящее Положение разработано в соответствии с Постановлением Правительства РФ от 10 декабря </w:t>
      </w:r>
      <w:smartTag w:uri="urn:schemas-microsoft-com:office:smarttags" w:element="metricconverter">
        <w:smartTagPr>
          <w:attr w:name="ProductID" w:val="1999 г"/>
        </w:smartTagPr>
        <w:r w:rsidRPr="00D143F5">
          <w:rPr>
            <w:sz w:val="28"/>
            <w:szCs w:val="28"/>
          </w:rPr>
          <w:t>1999 г</w:t>
        </w:r>
      </w:smartTag>
      <w:r w:rsidRPr="00D143F5">
        <w:rPr>
          <w:sz w:val="28"/>
          <w:szCs w:val="28"/>
        </w:rPr>
        <w:t>. N 1379 «Об утверждении Примерного положения о попечительском совете общеобразовательного учреждения», Закона Российской Федерации от 29.12.2012 года № 273-ФЗ</w:t>
      </w:r>
      <w:r>
        <w:rPr>
          <w:sz w:val="28"/>
          <w:szCs w:val="28"/>
        </w:rPr>
        <w:t xml:space="preserve"> «</w:t>
      </w:r>
      <w:r w:rsidRPr="00D143F5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D143F5">
        <w:rPr>
          <w:sz w:val="28"/>
          <w:szCs w:val="28"/>
        </w:rPr>
        <w:t>.</w:t>
      </w:r>
    </w:p>
    <w:p w:rsidR="00B367D4" w:rsidRPr="00D143F5" w:rsidRDefault="00B367D4" w:rsidP="00B367D4">
      <w:pPr>
        <w:pStyle w:val="a4"/>
        <w:spacing w:line="360" w:lineRule="auto"/>
        <w:rPr>
          <w:sz w:val="28"/>
          <w:szCs w:val="28"/>
        </w:rPr>
      </w:pPr>
      <w:r w:rsidRPr="00D143F5">
        <w:rPr>
          <w:sz w:val="28"/>
          <w:szCs w:val="28"/>
        </w:rPr>
        <w:t>1.2. Попечительский совет муниципального бюджетного общеобразовательного учреждения «Школа № 51» г.о</w:t>
      </w:r>
      <w:proofErr w:type="gramStart"/>
      <w:r w:rsidRPr="00D143F5">
        <w:rPr>
          <w:sz w:val="28"/>
          <w:szCs w:val="28"/>
        </w:rPr>
        <w:t>.С</w:t>
      </w:r>
      <w:proofErr w:type="gramEnd"/>
      <w:r w:rsidRPr="00D143F5">
        <w:rPr>
          <w:sz w:val="28"/>
          <w:szCs w:val="28"/>
        </w:rPr>
        <w:t xml:space="preserve">амара (далее по тексту Попечительский совет) является в соответствии с </w:t>
      </w:r>
      <w:hyperlink r:id="rId6" w:tooltip="Документ содержится в информационном блоке, который не включен в состав Вашего комплекта" w:history="1">
        <w:r w:rsidRPr="00D143F5">
          <w:rPr>
            <w:sz w:val="28"/>
            <w:szCs w:val="28"/>
          </w:rPr>
          <w:t>пунктом 4 статьи</w:t>
        </w:r>
        <w:r w:rsidRPr="00D143F5">
          <w:rPr>
            <w:sz w:val="28"/>
            <w:szCs w:val="28"/>
            <w:u w:val="single"/>
          </w:rPr>
          <w:t xml:space="preserve"> </w:t>
        </w:r>
      </w:hyperlink>
      <w:r w:rsidRPr="00D143F5">
        <w:rPr>
          <w:sz w:val="28"/>
          <w:szCs w:val="28"/>
        </w:rPr>
        <w:t>26 Закона Российской Федерации «Об образовании в Российской Федерации» коллегиальным органом управления образовательной организации.</w:t>
      </w:r>
    </w:p>
    <w:p w:rsidR="00B367D4" w:rsidRPr="00D143F5" w:rsidRDefault="00B367D4" w:rsidP="00B367D4">
      <w:pPr>
        <w:pStyle w:val="a4"/>
        <w:spacing w:line="360" w:lineRule="auto"/>
        <w:rPr>
          <w:sz w:val="28"/>
          <w:szCs w:val="28"/>
        </w:rPr>
      </w:pPr>
      <w:r w:rsidRPr="00D143F5">
        <w:rPr>
          <w:sz w:val="28"/>
          <w:szCs w:val="28"/>
        </w:rPr>
        <w:t>1.3. В состав попечительского совета могут входить:</w:t>
      </w:r>
    </w:p>
    <w:p w:rsidR="00B367D4" w:rsidRPr="00D143F5" w:rsidRDefault="00B367D4" w:rsidP="00B367D4">
      <w:pPr>
        <w:pStyle w:val="a4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D143F5">
        <w:rPr>
          <w:sz w:val="28"/>
          <w:szCs w:val="28"/>
        </w:rPr>
        <w:t xml:space="preserve">участники образовательного процесса; </w:t>
      </w:r>
    </w:p>
    <w:p w:rsidR="00B367D4" w:rsidRPr="00D143F5" w:rsidRDefault="00B367D4" w:rsidP="00B367D4">
      <w:pPr>
        <w:pStyle w:val="a4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D143F5">
        <w:rPr>
          <w:sz w:val="28"/>
          <w:szCs w:val="28"/>
        </w:rPr>
        <w:t>юридические лица, в том числе коммерческие и некоммерческие организации,</w:t>
      </w:r>
    </w:p>
    <w:p w:rsidR="00B367D4" w:rsidRPr="00D143F5" w:rsidRDefault="00B367D4" w:rsidP="00B367D4">
      <w:pPr>
        <w:pStyle w:val="a4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D143F5">
        <w:rPr>
          <w:sz w:val="28"/>
          <w:szCs w:val="28"/>
        </w:rPr>
        <w:t xml:space="preserve">общественные и политические организации; </w:t>
      </w:r>
    </w:p>
    <w:p w:rsidR="00B367D4" w:rsidRPr="00D143F5" w:rsidRDefault="00B367D4" w:rsidP="00B367D4">
      <w:pPr>
        <w:pStyle w:val="a4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D143F5">
        <w:rPr>
          <w:sz w:val="28"/>
          <w:szCs w:val="28"/>
        </w:rPr>
        <w:t>органы государственной власти и местного самоуправления, в лице своих представителей;</w:t>
      </w:r>
    </w:p>
    <w:p w:rsidR="00B367D4" w:rsidRPr="00D143F5" w:rsidRDefault="00B367D4" w:rsidP="00B367D4">
      <w:pPr>
        <w:pStyle w:val="a4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D143F5">
        <w:rPr>
          <w:sz w:val="28"/>
          <w:szCs w:val="28"/>
        </w:rPr>
        <w:t>иные лица, заинтересованные в совершенствовании деятельности и развитии общеобразовательного учреждения.</w:t>
      </w:r>
    </w:p>
    <w:p w:rsidR="00B367D4" w:rsidRPr="00D143F5" w:rsidRDefault="00B367D4" w:rsidP="00B367D4">
      <w:pPr>
        <w:pStyle w:val="a4"/>
        <w:spacing w:line="360" w:lineRule="auto"/>
        <w:rPr>
          <w:sz w:val="28"/>
          <w:szCs w:val="28"/>
        </w:rPr>
      </w:pPr>
      <w:r w:rsidRPr="00D143F5">
        <w:rPr>
          <w:sz w:val="28"/>
          <w:szCs w:val="28"/>
        </w:rPr>
        <w:t>1.4. Попечительский совет действует в соответствии с нормами настоящего Положения, Устава школы и действующего законодательства Российской Федерации.</w:t>
      </w:r>
    </w:p>
    <w:p w:rsidR="00B367D4" w:rsidRPr="00D143F5" w:rsidRDefault="00B367D4" w:rsidP="00B367D4">
      <w:pPr>
        <w:pStyle w:val="a4"/>
        <w:spacing w:line="360" w:lineRule="auto"/>
        <w:rPr>
          <w:sz w:val="28"/>
          <w:szCs w:val="28"/>
        </w:rPr>
      </w:pPr>
    </w:p>
    <w:p w:rsidR="00B367D4" w:rsidRPr="00D143F5" w:rsidRDefault="00B367D4" w:rsidP="00B367D4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D143F5">
        <w:rPr>
          <w:b/>
          <w:sz w:val="28"/>
          <w:szCs w:val="28"/>
        </w:rPr>
        <w:t>2. ФУНКЦИИ И ЗАДАЧИ ПОПЕЧИТЕЛЬСКОГО СОВЕТА</w:t>
      </w:r>
    </w:p>
    <w:p w:rsidR="00B367D4" w:rsidRPr="00D143F5" w:rsidRDefault="00B367D4" w:rsidP="00B367D4">
      <w:pPr>
        <w:pStyle w:val="a4"/>
        <w:spacing w:line="360" w:lineRule="auto"/>
        <w:rPr>
          <w:sz w:val="28"/>
          <w:szCs w:val="28"/>
        </w:rPr>
      </w:pPr>
      <w:r w:rsidRPr="00D143F5">
        <w:rPr>
          <w:sz w:val="28"/>
          <w:szCs w:val="28"/>
        </w:rPr>
        <w:t>Попечительский Совет:</w:t>
      </w:r>
    </w:p>
    <w:p w:rsidR="00B367D4" w:rsidRPr="00D143F5" w:rsidRDefault="00B367D4" w:rsidP="00B367D4">
      <w:pPr>
        <w:pStyle w:val="a4"/>
        <w:spacing w:line="360" w:lineRule="auto"/>
        <w:rPr>
          <w:sz w:val="28"/>
          <w:szCs w:val="28"/>
        </w:rPr>
      </w:pPr>
      <w:r w:rsidRPr="00D143F5">
        <w:rPr>
          <w:sz w:val="28"/>
          <w:szCs w:val="28"/>
        </w:rPr>
        <w:lastRenderedPageBreak/>
        <w:t>2.1. Содействует привлечению внебюджетных сре</w:t>
      </w:r>
      <w:proofErr w:type="gramStart"/>
      <w:r w:rsidRPr="00D143F5">
        <w:rPr>
          <w:sz w:val="28"/>
          <w:szCs w:val="28"/>
        </w:rPr>
        <w:t>дств дл</w:t>
      </w:r>
      <w:proofErr w:type="gramEnd"/>
      <w:r w:rsidRPr="00D143F5">
        <w:rPr>
          <w:sz w:val="28"/>
          <w:szCs w:val="28"/>
        </w:rPr>
        <w:t>я обеспечения деятельности и развития общеобразовательного учреждения.</w:t>
      </w:r>
    </w:p>
    <w:p w:rsidR="00B367D4" w:rsidRPr="00D143F5" w:rsidRDefault="00B367D4" w:rsidP="00B367D4">
      <w:pPr>
        <w:pStyle w:val="a4"/>
        <w:spacing w:line="360" w:lineRule="auto"/>
        <w:rPr>
          <w:sz w:val="28"/>
          <w:szCs w:val="28"/>
        </w:rPr>
      </w:pPr>
      <w:r w:rsidRPr="00D143F5">
        <w:rPr>
          <w:sz w:val="28"/>
          <w:szCs w:val="28"/>
        </w:rPr>
        <w:t>2.2.  Содействует организации и улучшению условий труда педагогических и других работников общеобразовательного учреждения.</w:t>
      </w:r>
    </w:p>
    <w:p w:rsidR="00B367D4" w:rsidRPr="00D143F5" w:rsidRDefault="00B367D4" w:rsidP="00B367D4">
      <w:pPr>
        <w:pStyle w:val="a4"/>
        <w:spacing w:line="360" w:lineRule="auto"/>
        <w:rPr>
          <w:sz w:val="28"/>
          <w:szCs w:val="28"/>
        </w:rPr>
      </w:pPr>
      <w:r w:rsidRPr="00D143F5">
        <w:rPr>
          <w:sz w:val="28"/>
          <w:szCs w:val="28"/>
        </w:rPr>
        <w:t>2.3. Содействует организации конкурсов, соревнований и других массовых внешкольных мероприятий общеобразовательного учреждения.</w:t>
      </w:r>
    </w:p>
    <w:p w:rsidR="00B367D4" w:rsidRPr="00D143F5" w:rsidRDefault="00B367D4" w:rsidP="00B367D4">
      <w:pPr>
        <w:pStyle w:val="a4"/>
        <w:spacing w:line="360" w:lineRule="auto"/>
        <w:rPr>
          <w:sz w:val="28"/>
          <w:szCs w:val="28"/>
        </w:rPr>
      </w:pPr>
      <w:r w:rsidRPr="00D143F5">
        <w:rPr>
          <w:sz w:val="28"/>
          <w:szCs w:val="28"/>
        </w:rPr>
        <w:t>2.4. Содействует совершенствованию материально-технической базы общеобразовательного учреждения, благоустройству его помещений и территории.</w:t>
      </w:r>
    </w:p>
    <w:p w:rsidR="00B367D4" w:rsidRDefault="00B367D4" w:rsidP="00B367D4">
      <w:pPr>
        <w:autoSpaceDE w:val="0"/>
        <w:spacing w:line="360" w:lineRule="auto"/>
        <w:rPr>
          <w:sz w:val="28"/>
          <w:szCs w:val="28"/>
        </w:rPr>
      </w:pPr>
    </w:p>
    <w:p w:rsidR="00B367D4" w:rsidRPr="00D143F5" w:rsidRDefault="00B367D4" w:rsidP="00B367D4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D143F5">
        <w:rPr>
          <w:b/>
          <w:sz w:val="28"/>
          <w:szCs w:val="28"/>
        </w:rPr>
        <w:t>3. ПОРЯДОК ФОРМИРОВАНИЯ ПОПЕЧИТЕЛЬСКОГО СОВЕТА</w:t>
      </w:r>
    </w:p>
    <w:p w:rsidR="00B367D4" w:rsidRPr="00D143F5" w:rsidRDefault="00B367D4" w:rsidP="00B367D4">
      <w:pPr>
        <w:pStyle w:val="a4"/>
        <w:spacing w:line="360" w:lineRule="auto"/>
        <w:jc w:val="both"/>
        <w:rPr>
          <w:sz w:val="28"/>
          <w:szCs w:val="28"/>
        </w:rPr>
      </w:pPr>
      <w:r w:rsidRPr="00D143F5">
        <w:rPr>
          <w:sz w:val="28"/>
          <w:szCs w:val="28"/>
        </w:rPr>
        <w:t>3.1. Кандидаты в члены Попечительского совета выдвигаются родительским собранием, директором школы, Педагогическим советом школы, а после его формирования – членами Попечительского совета. После одобрения кандидатов Педагогическим советом директор школы направляет им письменное приглашение войти в состав Попечительского совета.</w:t>
      </w:r>
    </w:p>
    <w:p w:rsidR="00B367D4" w:rsidRPr="00D143F5" w:rsidRDefault="00B367D4" w:rsidP="00B367D4">
      <w:pPr>
        <w:pStyle w:val="a4"/>
        <w:spacing w:line="360" w:lineRule="auto"/>
        <w:jc w:val="both"/>
        <w:rPr>
          <w:sz w:val="28"/>
          <w:szCs w:val="28"/>
        </w:rPr>
      </w:pPr>
      <w:r w:rsidRPr="00D143F5">
        <w:rPr>
          <w:sz w:val="28"/>
          <w:szCs w:val="28"/>
        </w:rPr>
        <w:t>3.2. Для вхождения в Попечительский совет кандидату достаточно дать письменное согласие на приглашение.</w:t>
      </w:r>
    </w:p>
    <w:p w:rsidR="00B367D4" w:rsidRPr="00D143F5" w:rsidRDefault="00B367D4" w:rsidP="00B367D4">
      <w:pPr>
        <w:pStyle w:val="a4"/>
        <w:spacing w:line="360" w:lineRule="auto"/>
        <w:jc w:val="both"/>
        <w:rPr>
          <w:sz w:val="28"/>
          <w:szCs w:val="28"/>
        </w:rPr>
      </w:pPr>
      <w:r w:rsidRPr="00D143F5">
        <w:rPr>
          <w:sz w:val="28"/>
          <w:szCs w:val="28"/>
        </w:rPr>
        <w:t>3.3. Количество членов Попечительского совета определяется педагогическим советом школы.</w:t>
      </w:r>
    </w:p>
    <w:p w:rsidR="00B367D4" w:rsidRPr="00D143F5" w:rsidRDefault="00B367D4" w:rsidP="00B367D4">
      <w:pPr>
        <w:pStyle w:val="a4"/>
        <w:spacing w:line="360" w:lineRule="auto"/>
        <w:jc w:val="both"/>
        <w:rPr>
          <w:sz w:val="28"/>
          <w:szCs w:val="28"/>
        </w:rPr>
      </w:pPr>
      <w:r w:rsidRPr="00D143F5">
        <w:rPr>
          <w:sz w:val="28"/>
          <w:szCs w:val="28"/>
        </w:rPr>
        <w:t>3.4. Полномочия членов Попечительского совета не ограничены каким-либо сроком. Член Попечительского совета может выйти из состава Попечительского совета путем уведомления о выходе директора школы.</w:t>
      </w:r>
    </w:p>
    <w:p w:rsidR="00B367D4" w:rsidRPr="00D143F5" w:rsidRDefault="00B367D4" w:rsidP="00B367D4">
      <w:pPr>
        <w:pStyle w:val="a4"/>
        <w:spacing w:line="360" w:lineRule="auto"/>
        <w:jc w:val="both"/>
        <w:rPr>
          <w:sz w:val="28"/>
          <w:szCs w:val="28"/>
        </w:rPr>
      </w:pPr>
      <w:r w:rsidRPr="00D143F5">
        <w:rPr>
          <w:sz w:val="28"/>
          <w:szCs w:val="28"/>
        </w:rPr>
        <w:t>3.5. Попечительский Совет избирает Председателя большинством голосов сроком на два года.</w:t>
      </w:r>
    </w:p>
    <w:p w:rsidR="00B367D4" w:rsidRPr="00D143F5" w:rsidRDefault="00B367D4" w:rsidP="00B367D4">
      <w:pPr>
        <w:pStyle w:val="a4"/>
        <w:spacing w:line="360" w:lineRule="auto"/>
        <w:jc w:val="both"/>
        <w:rPr>
          <w:sz w:val="28"/>
          <w:szCs w:val="28"/>
        </w:rPr>
      </w:pPr>
      <w:r w:rsidRPr="00D143F5">
        <w:rPr>
          <w:sz w:val="28"/>
          <w:szCs w:val="28"/>
        </w:rPr>
        <w:t>3.7. Попечительский совет избирает заместителя председателя и секретаря Попечительского совета из числа его членов.</w:t>
      </w:r>
    </w:p>
    <w:p w:rsidR="00B367D4" w:rsidRPr="00D143F5" w:rsidRDefault="00B367D4" w:rsidP="00B367D4">
      <w:pPr>
        <w:pStyle w:val="a4"/>
        <w:spacing w:line="360" w:lineRule="auto"/>
        <w:jc w:val="both"/>
        <w:rPr>
          <w:sz w:val="28"/>
          <w:szCs w:val="28"/>
        </w:rPr>
      </w:pPr>
      <w:r w:rsidRPr="00D143F5">
        <w:rPr>
          <w:sz w:val="28"/>
          <w:szCs w:val="28"/>
        </w:rPr>
        <w:t>3.8. Лица, выбранные на должности Председателя Попечительского совета, заместителя председателя и секретаря, могут переизбираться неограниченное число раз.</w:t>
      </w:r>
    </w:p>
    <w:p w:rsidR="00B367D4" w:rsidRDefault="00B367D4" w:rsidP="00B367D4">
      <w:pPr>
        <w:spacing w:line="360" w:lineRule="auto"/>
        <w:rPr>
          <w:sz w:val="28"/>
          <w:szCs w:val="28"/>
        </w:rPr>
      </w:pPr>
    </w:p>
    <w:p w:rsidR="00B367D4" w:rsidRPr="00D143F5" w:rsidRDefault="00B367D4" w:rsidP="00B367D4">
      <w:pPr>
        <w:spacing w:line="360" w:lineRule="auto"/>
        <w:jc w:val="center"/>
        <w:rPr>
          <w:b/>
          <w:sz w:val="28"/>
          <w:szCs w:val="28"/>
        </w:rPr>
      </w:pPr>
      <w:r w:rsidRPr="00D143F5">
        <w:rPr>
          <w:b/>
          <w:sz w:val="28"/>
          <w:szCs w:val="28"/>
        </w:rPr>
        <w:t>4. КОМПЕТЕНЦИЯ ПОПЕЧИТЕЛЬСКОГО СОВЕТА</w:t>
      </w:r>
    </w:p>
    <w:p w:rsidR="00B367D4" w:rsidRPr="00D143F5" w:rsidRDefault="00B367D4" w:rsidP="00B367D4">
      <w:pPr>
        <w:pStyle w:val="a4"/>
        <w:spacing w:line="360" w:lineRule="auto"/>
        <w:jc w:val="both"/>
        <w:rPr>
          <w:sz w:val="28"/>
          <w:szCs w:val="28"/>
        </w:rPr>
      </w:pPr>
      <w:r w:rsidRPr="00D143F5">
        <w:rPr>
          <w:sz w:val="28"/>
          <w:szCs w:val="28"/>
        </w:rPr>
        <w:t>4.1. Содействует организации и совершенствованию образовательного процесса, привлекает внебюджетные  средства для его обеспечения и развития.</w:t>
      </w:r>
    </w:p>
    <w:p w:rsidR="00B367D4" w:rsidRPr="00D143F5" w:rsidRDefault="00B367D4" w:rsidP="00B367D4">
      <w:pPr>
        <w:pStyle w:val="a4"/>
        <w:spacing w:line="360" w:lineRule="auto"/>
        <w:jc w:val="both"/>
        <w:rPr>
          <w:sz w:val="28"/>
          <w:szCs w:val="28"/>
        </w:rPr>
      </w:pPr>
      <w:r w:rsidRPr="00D143F5">
        <w:rPr>
          <w:sz w:val="28"/>
          <w:szCs w:val="28"/>
        </w:rPr>
        <w:t>4.2. Определяет направления, формы, размер и порядок использования привлечённых Попечительским советом внебюджетных средств общеобразовательного учреждения</w:t>
      </w:r>
      <w:r>
        <w:rPr>
          <w:sz w:val="28"/>
          <w:szCs w:val="28"/>
        </w:rPr>
        <w:t>.</w:t>
      </w:r>
    </w:p>
    <w:p w:rsidR="00B367D4" w:rsidRPr="00D143F5" w:rsidRDefault="00B367D4" w:rsidP="00B367D4">
      <w:pPr>
        <w:pStyle w:val="a4"/>
        <w:spacing w:line="360" w:lineRule="auto"/>
        <w:jc w:val="both"/>
        <w:rPr>
          <w:sz w:val="28"/>
          <w:szCs w:val="28"/>
        </w:rPr>
      </w:pPr>
      <w:r w:rsidRPr="00D143F5">
        <w:rPr>
          <w:sz w:val="28"/>
          <w:szCs w:val="28"/>
        </w:rPr>
        <w:t xml:space="preserve">4.3. Осуществляет </w:t>
      </w:r>
      <w:proofErr w:type="gramStart"/>
      <w:r w:rsidRPr="00D143F5">
        <w:rPr>
          <w:sz w:val="28"/>
          <w:szCs w:val="28"/>
        </w:rPr>
        <w:t>контроль за</w:t>
      </w:r>
      <w:proofErr w:type="gramEnd"/>
      <w:r w:rsidRPr="00D143F5">
        <w:rPr>
          <w:sz w:val="28"/>
          <w:szCs w:val="28"/>
        </w:rPr>
        <w:t xml:space="preserve"> целевым использованием внебюджетных средств администрацией общеобразовательного учреждения.</w:t>
      </w:r>
    </w:p>
    <w:p w:rsidR="00B367D4" w:rsidRPr="00D143F5" w:rsidRDefault="00B367D4" w:rsidP="00B367D4">
      <w:pPr>
        <w:pStyle w:val="a4"/>
        <w:spacing w:line="360" w:lineRule="auto"/>
        <w:jc w:val="both"/>
        <w:rPr>
          <w:sz w:val="28"/>
          <w:szCs w:val="28"/>
        </w:rPr>
      </w:pPr>
      <w:r w:rsidRPr="00D143F5">
        <w:rPr>
          <w:sz w:val="28"/>
          <w:szCs w:val="28"/>
        </w:rPr>
        <w:t>4.4. Утверждает форму договора общеобразовательного учреждения с родителями (законными представителями) обучающихся по оказанию дополнительных, в том числе платных услуг.</w:t>
      </w:r>
    </w:p>
    <w:p w:rsidR="00B367D4" w:rsidRPr="00D143F5" w:rsidRDefault="00B367D4" w:rsidP="00B367D4">
      <w:pPr>
        <w:pStyle w:val="a4"/>
        <w:spacing w:line="360" w:lineRule="auto"/>
        <w:jc w:val="both"/>
        <w:rPr>
          <w:sz w:val="28"/>
          <w:szCs w:val="28"/>
        </w:rPr>
      </w:pPr>
      <w:r w:rsidRPr="00D143F5">
        <w:rPr>
          <w:sz w:val="28"/>
          <w:szCs w:val="28"/>
        </w:rPr>
        <w:t>4.5. Содействует организации и улучшению условий труда педагогических и других работников общеобразовательного учреждения.</w:t>
      </w:r>
    </w:p>
    <w:p w:rsidR="00B367D4" w:rsidRPr="00D143F5" w:rsidRDefault="00B367D4" w:rsidP="00B367D4">
      <w:pPr>
        <w:pStyle w:val="a4"/>
        <w:spacing w:line="360" w:lineRule="auto"/>
        <w:jc w:val="both"/>
        <w:rPr>
          <w:sz w:val="28"/>
          <w:szCs w:val="28"/>
        </w:rPr>
      </w:pPr>
      <w:r w:rsidRPr="00D143F5">
        <w:rPr>
          <w:sz w:val="28"/>
          <w:szCs w:val="28"/>
        </w:rPr>
        <w:t>4.6. Содействует организации конкурсов, соревнований и других массовых внешкольных мероприятий общеобразовательного учреждения.</w:t>
      </w:r>
    </w:p>
    <w:p w:rsidR="00B367D4" w:rsidRPr="00D143F5" w:rsidRDefault="00B367D4" w:rsidP="00B367D4">
      <w:pPr>
        <w:pStyle w:val="a4"/>
        <w:spacing w:line="360" w:lineRule="auto"/>
        <w:jc w:val="both"/>
        <w:rPr>
          <w:sz w:val="28"/>
          <w:szCs w:val="28"/>
        </w:rPr>
      </w:pPr>
      <w:r w:rsidRPr="00D143F5">
        <w:rPr>
          <w:sz w:val="28"/>
          <w:szCs w:val="28"/>
        </w:rPr>
        <w:t>4.7. Содействует совершенствованию материально-технической базы школы, благоустройству ее помещений, территорий.</w:t>
      </w:r>
    </w:p>
    <w:p w:rsidR="00B367D4" w:rsidRPr="00D143F5" w:rsidRDefault="00B367D4" w:rsidP="00B367D4">
      <w:pPr>
        <w:pStyle w:val="a4"/>
        <w:spacing w:line="360" w:lineRule="auto"/>
        <w:jc w:val="both"/>
        <w:rPr>
          <w:sz w:val="28"/>
          <w:szCs w:val="28"/>
        </w:rPr>
      </w:pPr>
      <w:r w:rsidRPr="00D143F5">
        <w:rPr>
          <w:sz w:val="28"/>
          <w:szCs w:val="28"/>
        </w:rPr>
        <w:t>4.8. Попечительский совет представляет и отстаивает законные интересы школы в законодательных и исполнительных государственных органах, на страницах печати, в политических и общественных структурах.</w:t>
      </w:r>
    </w:p>
    <w:p w:rsidR="00B367D4" w:rsidRDefault="00B367D4" w:rsidP="00B367D4">
      <w:pPr>
        <w:autoSpaceDE w:val="0"/>
        <w:spacing w:line="360" w:lineRule="auto"/>
        <w:rPr>
          <w:sz w:val="28"/>
          <w:szCs w:val="28"/>
        </w:rPr>
      </w:pPr>
    </w:p>
    <w:p w:rsidR="00B367D4" w:rsidRPr="00D143F5" w:rsidRDefault="00B367D4" w:rsidP="00B367D4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D143F5">
        <w:rPr>
          <w:b/>
          <w:sz w:val="28"/>
          <w:szCs w:val="28"/>
        </w:rPr>
        <w:t>5. ПРАВА И ПОЛНОМОЧИЯ ПОПЕЧИТЕЛЬСКОГО СОВЕТА</w:t>
      </w:r>
    </w:p>
    <w:p w:rsidR="00B367D4" w:rsidRPr="00D143F5" w:rsidRDefault="00B367D4" w:rsidP="00B367D4">
      <w:pPr>
        <w:autoSpaceDE w:val="0"/>
        <w:spacing w:line="360" w:lineRule="auto"/>
        <w:rPr>
          <w:sz w:val="28"/>
          <w:szCs w:val="28"/>
        </w:rPr>
      </w:pPr>
      <w:r w:rsidRPr="00D143F5">
        <w:rPr>
          <w:sz w:val="28"/>
          <w:szCs w:val="28"/>
        </w:rPr>
        <w:t>5.1. Попечительский совет в лице каждого его члена обладает всеми правами и полномочиями, необходимыми для выполнения им своих функций, предусмотренных разделом 2 настоящего Положения.</w:t>
      </w:r>
    </w:p>
    <w:p w:rsidR="00B367D4" w:rsidRPr="00D143F5" w:rsidRDefault="00B367D4" w:rsidP="00B367D4">
      <w:pPr>
        <w:autoSpaceDE w:val="0"/>
        <w:spacing w:line="360" w:lineRule="auto"/>
        <w:rPr>
          <w:sz w:val="28"/>
          <w:szCs w:val="28"/>
        </w:rPr>
      </w:pPr>
      <w:r w:rsidRPr="00D143F5">
        <w:rPr>
          <w:sz w:val="28"/>
          <w:szCs w:val="28"/>
        </w:rPr>
        <w:t xml:space="preserve">5.2. Попечительский совет имеет право получать от администрации школы все документы, материалы и разъяснения, необходимые для его работы, содержание которых относится к компетенции Попечительского совета. </w:t>
      </w:r>
      <w:r w:rsidRPr="00D143F5">
        <w:rPr>
          <w:sz w:val="28"/>
          <w:szCs w:val="28"/>
        </w:rPr>
        <w:lastRenderedPageBreak/>
        <w:t>Указанные документы, материалы и разъяснения должны быть представлены Попечительскому совету в течение пяти дней после представления письменного запроса.</w:t>
      </w:r>
    </w:p>
    <w:p w:rsidR="00B367D4" w:rsidRPr="00D143F5" w:rsidRDefault="00B367D4" w:rsidP="00B367D4">
      <w:pPr>
        <w:autoSpaceDE w:val="0"/>
        <w:spacing w:line="360" w:lineRule="auto"/>
        <w:rPr>
          <w:sz w:val="28"/>
          <w:szCs w:val="28"/>
        </w:rPr>
      </w:pPr>
      <w:r w:rsidRPr="00D143F5">
        <w:rPr>
          <w:sz w:val="28"/>
          <w:szCs w:val="28"/>
        </w:rPr>
        <w:t>5.3. Решения Попечительского Совета, принятые в рамках его компетенции, являются обязательными для органов управления и иных координационных органов, созданных в соответствии с Уставом школы.</w:t>
      </w:r>
    </w:p>
    <w:p w:rsidR="00B367D4" w:rsidRPr="00D143F5" w:rsidRDefault="00B367D4" w:rsidP="00B367D4">
      <w:pPr>
        <w:autoSpaceDE w:val="0"/>
        <w:spacing w:line="360" w:lineRule="auto"/>
        <w:jc w:val="both"/>
        <w:rPr>
          <w:sz w:val="28"/>
          <w:szCs w:val="28"/>
        </w:rPr>
      </w:pPr>
    </w:p>
    <w:p w:rsidR="00B367D4" w:rsidRPr="00D143F5" w:rsidRDefault="00B367D4" w:rsidP="00B367D4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D143F5">
        <w:rPr>
          <w:b/>
          <w:sz w:val="28"/>
          <w:szCs w:val="28"/>
        </w:rPr>
        <w:t>6. ПРЕДСЕДАТЕЛЬ ПОПЕЧИТЕЛЬСКОГО СОВЕТА</w:t>
      </w:r>
    </w:p>
    <w:p w:rsidR="00B367D4" w:rsidRPr="00D143F5" w:rsidRDefault="00B367D4" w:rsidP="00B367D4">
      <w:pPr>
        <w:autoSpaceDE w:val="0"/>
        <w:spacing w:line="360" w:lineRule="auto"/>
        <w:jc w:val="both"/>
        <w:rPr>
          <w:sz w:val="28"/>
          <w:szCs w:val="28"/>
        </w:rPr>
      </w:pPr>
      <w:r w:rsidRPr="00D143F5">
        <w:rPr>
          <w:sz w:val="28"/>
          <w:szCs w:val="28"/>
        </w:rPr>
        <w:t>6.1. Председатель Попечительского совета организует работу Попечительского совета, созывает заседания Попечительского совета и председательствует на них, организует на заседаниях ведение протокола.</w:t>
      </w:r>
    </w:p>
    <w:p w:rsidR="00B367D4" w:rsidRPr="00D143F5" w:rsidRDefault="00B367D4" w:rsidP="00B367D4">
      <w:pPr>
        <w:autoSpaceDE w:val="0"/>
        <w:spacing w:line="360" w:lineRule="auto"/>
        <w:jc w:val="both"/>
        <w:rPr>
          <w:sz w:val="28"/>
          <w:szCs w:val="28"/>
        </w:rPr>
      </w:pPr>
      <w:r w:rsidRPr="00D143F5">
        <w:rPr>
          <w:sz w:val="28"/>
          <w:szCs w:val="28"/>
        </w:rPr>
        <w:t>6.2. В случае отсутствия Председателя Попечительского совета, его функции осуществляет заместитель Председателя, а в случае отсутствия и заместителя Председателя, функции Председателя выполняет один из членов совета по решению Попечительского совета.</w:t>
      </w:r>
    </w:p>
    <w:p w:rsidR="00B367D4" w:rsidRDefault="00B367D4" w:rsidP="00B367D4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B367D4" w:rsidRDefault="00B367D4" w:rsidP="00B367D4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B367D4" w:rsidRDefault="00B367D4" w:rsidP="00B367D4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B367D4" w:rsidRDefault="00B367D4" w:rsidP="00B367D4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B367D4" w:rsidRDefault="00B367D4" w:rsidP="00B367D4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D143F5">
        <w:rPr>
          <w:b/>
          <w:sz w:val="28"/>
          <w:szCs w:val="28"/>
        </w:rPr>
        <w:t xml:space="preserve">7. ОБЯЗАННОСТИ ЧЛЕНОВ ПОПЕЧИТЕЛЬСКОГО СОВЕТА </w:t>
      </w:r>
    </w:p>
    <w:p w:rsidR="00B367D4" w:rsidRPr="00D143F5" w:rsidRDefault="00B367D4" w:rsidP="00B367D4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D143F5">
        <w:rPr>
          <w:b/>
          <w:sz w:val="28"/>
          <w:szCs w:val="28"/>
        </w:rPr>
        <w:t>ПАРТНЁРСТВА</w:t>
      </w:r>
    </w:p>
    <w:p w:rsidR="00B367D4" w:rsidRPr="00D143F5" w:rsidRDefault="00B367D4" w:rsidP="00B367D4">
      <w:pPr>
        <w:pStyle w:val="a4"/>
        <w:spacing w:line="360" w:lineRule="auto"/>
        <w:rPr>
          <w:sz w:val="28"/>
          <w:szCs w:val="28"/>
        </w:rPr>
      </w:pPr>
      <w:r w:rsidRPr="00D143F5">
        <w:rPr>
          <w:sz w:val="28"/>
          <w:szCs w:val="28"/>
        </w:rPr>
        <w:t>7.1. Члены Попечительского совета при осуществлении своих прав и исполнении обязанностей должны действовать добросовестно и разумно в интересах школы.</w:t>
      </w:r>
      <w:r w:rsidRPr="00D143F5">
        <w:rPr>
          <w:sz w:val="28"/>
          <w:szCs w:val="28"/>
        </w:rPr>
        <w:br/>
        <w:t>7.2.Члены Попечительского совета обязаны:</w:t>
      </w:r>
    </w:p>
    <w:p w:rsidR="00B367D4" w:rsidRPr="00D143F5" w:rsidRDefault="00B367D4" w:rsidP="00B367D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D143F5">
        <w:rPr>
          <w:sz w:val="28"/>
          <w:szCs w:val="28"/>
        </w:rPr>
        <w:t>принимать активное участие в работе Попечительского совета;</w:t>
      </w:r>
    </w:p>
    <w:p w:rsidR="00B367D4" w:rsidRPr="00D143F5" w:rsidRDefault="00B367D4" w:rsidP="00B367D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D143F5">
        <w:rPr>
          <w:sz w:val="28"/>
          <w:szCs w:val="28"/>
        </w:rPr>
        <w:t>своевременно доводить до сведения Попечительского совета любую полученную ими информацию, представляющую интерес с точки зрения функций и задач Попечительского совета;</w:t>
      </w:r>
    </w:p>
    <w:p w:rsidR="00B367D4" w:rsidRPr="00D143F5" w:rsidRDefault="00B367D4" w:rsidP="00B367D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D143F5">
        <w:rPr>
          <w:sz w:val="28"/>
          <w:szCs w:val="28"/>
        </w:rPr>
        <w:lastRenderedPageBreak/>
        <w:t>максимально использовать собственные возможности, способствующие деятельности Попечительского совета и школы;</w:t>
      </w:r>
    </w:p>
    <w:p w:rsidR="00B367D4" w:rsidRPr="00D143F5" w:rsidRDefault="00B367D4" w:rsidP="00B367D4">
      <w:pPr>
        <w:pStyle w:val="a4"/>
        <w:numPr>
          <w:ilvl w:val="0"/>
          <w:numId w:val="2"/>
        </w:numPr>
        <w:autoSpaceDE w:val="0"/>
        <w:spacing w:line="360" w:lineRule="auto"/>
        <w:ind w:left="0" w:firstLine="0"/>
        <w:rPr>
          <w:sz w:val="28"/>
          <w:szCs w:val="28"/>
        </w:rPr>
      </w:pPr>
      <w:r w:rsidRPr="00D143F5">
        <w:rPr>
          <w:sz w:val="28"/>
          <w:szCs w:val="28"/>
        </w:rPr>
        <w:t xml:space="preserve"> своевременно, в устном или письменном виде информировать Попечительский совет о досрочном прекращении своего участия в его работе. </w:t>
      </w:r>
    </w:p>
    <w:p w:rsidR="00B367D4" w:rsidRDefault="00B367D4" w:rsidP="00B367D4">
      <w:pPr>
        <w:pStyle w:val="a4"/>
        <w:autoSpaceDE w:val="0"/>
        <w:spacing w:line="360" w:lineRule="auto"/>
        <w:rPr>
          <w:sz w:val="28"/>
          <w:szCs w:val="28"/>
        </w:rPr>
      </w:pPr>
    </w:p>
    <w:p w:rsidR="00B367D4" w:rsidRPr="00D143F5" w:rsidRDefault="00B367D4" w:rsidP="00B367D4">
      <w:pPr>
        <w:pStyle w:val="a4"/>
        <w:autoSpaceDE w:val="0"/>
        <w:spacing w:line="360" w:lineRule="auto"/>
        <w:jc w:val="center"/>
        <w:rPr>
          <w:b/>
          <w:sz w:val="28"/>
          <w:szCs w:val="28"/>
        </w:rPr>
      </w:pPr>
      <w:r w:rsidRPr="00D143F5">
        <w:rPr>
          <w:b/>
          <w:sz w:val="28"/>
          <w:szCs w:val="28"/>
        </w:rPr>
        <w:t>8.ЗАСЕДАНИЯ ПОПЕЧИТЕЛЬСКОГО СОВЕТА</w:t>
      </w:r>
    </w:p>
    <w:p w:rsidR="00B367D4" w:rsidRPr="00D143F5" w:rsidRDefault="00B367D4" w:rsidP="00B367D4">
      <w:pPr>
        <w:pStyle w:val="a4"/>
        <w:autoSpaceDE w:val="0"/>
        <w:spacing w:line="360" w:lineRule="auto"/>
        <w:rPr>
          <w:sz w:val="28"/>
          <w:szCs w:val="28"/>
        </w:rPr>
      </w:pPr>
      <w:r w:rsidRPr="00D143F5">
        <w:rPr>
          <w:sz w:val="28"/>
          <w:szCs w:val="28"/>
        </w:rPr>
        <w:t>8.1. Заседание Попечительского совета созывается Председателем совета (либо его заместителем) по его собственной инициативе, а также по просьбе члена Попечительского совета, Педагогического Совета, директора школы. Порядок созыва и проведения заседаний Попечительского совета определяется настоящим Положением.</w:t>
      </w:r>
    </w:p>
    <w:p w:rsidR="00B367D4" w:rsidRPr="00D143F5" w:rsidRDefault="00B367D4" w:rsidP="00B367D4">
      <w:pPr>
        <w:pStyle w:val="a4"/>
        <w:autoSpaceDE w:val="0"/>
        <w:spacing w:line="360" w:lineRule="auto"/>
        <w:rPr>
          <w:sz w:val="28"/>
          <w:szCs w:val="28"/>
        </w:rPr>
      </w:pPr>
      <w:r w:rsidRPr="00D143F5">
        <w:rPr>
          <w:sz w:val="28"/>
          <w:szCs w:val="28"/>
        </w:rPr>
        <w:t xml:space="preserve">8.2. Заседание Попечительского совета считается правомочным, если на нем присутствует не менее половины от числа членов Попечительского совета. </w:t>
      </w:r>
    </w:p>
    <w:p w:rsidR="00B367D4" w:rsidRPr="00D143F5" w:rsidRDefault="00B367D4" w:rsidP="00B367D4">
      <w:pPr>
        <w:pStyle w:val="a4"/>
        <w:autoSpaceDE w:val="0"/>
        <w:spacing w:line="360" w:lineRule="auto"/>
        <w:rPr>
          <w:sz w:val="28"/>
          <w:szCs w:val="28"/>
        </w:rPr>
      </w:pPr>
      <w:r w:rsidRPr="00D143F5">
        <w:rPr>
          <w:sz w:val="28"/>
          <w:szCs w:val="28"/>
        </w:rPr>
        <w:t>8.3. Решения на заседании Попечительского совета принимаются большинством голосов присутствующих. При решении вопросов на заседании Попечительского совета каждый член Совета обладает одним голосом. Передача голоса одним членом Попечительского совета другому запрещается.</w:t>
      </w:r>
    </w:p>
    <w:p w:rsidR="00B367D4" w:rsidRPr="00D143F5" w:rsidRDefault="00B367D4" w:rsidP="00B367D4">
      <w:pPr>
        <w:pStyle w:val="a4"/>
        <w:autoSpaceDE w:val="0"/>
        <w:spacing w:line="360" w:lineRule="auto"/>
        <w:rPr>
          <w:sz w:val="28"/>
          <w:szCs w:val="28"/>
        </w:rPr>
      </w:pPr>
      <w:r w:rsidRPr="00D143F5">
        <w:rPr>
          <w:sz w:val="28"/>
          <w:szCs w:val="28"/>
        </w:rPr>
        <w:t>8.4. На заседании Попечительского совета ведется протокол. Ведение протоколов осуществляет Секретарь Попечительского совета. В протоколе заседания указывается: место и время его проведения; лица, присутствующие на заседании; повестка дня заседания; вопросы, поставленные на голосование, и итоги голосования по ним; принятые решения. Протокол заседания Попечительского совета подписывается Председателем, при его отсутствии – заместителем Председателя. Ответственность за правильность составления протокола несет лицо, подписавшее протокол.</w:t>
      </w:r>
    </w:p>
    <w:p w:rsidR="00B367D4" w:rsidRDefault="00B367D4" w:rsidP="00B367D4">
      <w:pPr>
        <w:pStyle w:val="a4"/>
        <w:autoSpaceDE w:val="0"/>
        <w:spacing w:line="360" w:lineRule="auto"/>
        <w:rPr>
          <w:sz w:val="28"/>
          <w:szCs w:val="28"/>
        </w:rPr>
      </w:pPr>
    </w:p>
    <w:p w:rsidR="00B367D4" w:rsidRPr="00D143F5" w:rsidRDefault="00B367D4" w:rsidP="00B367D4">
      <w:pPr>
        <w:pStyle w:val="a4"/>
        <w:autoSpaceDE w:val="0"/>
        <w:spacing w:line="360" w:lineRule="auto"/>
        <w:jc w:val="center"/>
        <w:rPr>
          <w:b/>
          <w:sz w:val="28"/>
          <w:szCs w:val="28"/>
        </w:rPr>
      </w:pPr>
      <w:r w:rsidRPr="00D143F5">
        <w:rPr>
          <w:b/>
          <w:sz w:val="28"/>
          <w:szCs w:val="28"/>
        </w:rPr>
        <w:t>9. РЕВИЗИОННАЯ КОМИССИЯ</w:t>
      </w:r>
    </w:p>
    <w:p w:rsidR="00B367D4" w:rsidRPr="00D143F5" w:rsidRDefault="00B367D4" w:rsidP="00B367D4">
      <w:pPr>
        <w:pStyle w:val="a4"/>
        <w:spacing w:line="360" w:lineRule="auto"/>
        <w:jc w:val="both"/>
        <w:rPr>
          <w:sz w:val="28"/>
          <w:szCs w:val="28"/>
        </w:rPr>
      </w:pPr>
      <w:r w:rsidRPr="00D143F5">
        <w:rPr>
          <w:sz w:val="28"/>
          <w:szCs w:val="28"/>
        </w:rPr>
        <w:lastRenderedPageBreak/>
        <w:t xml:space="preserve">9.1. Ревизионная комиссия – орган, осуществляющий </w:t>
      </w:r>
      <w:proofErr w:type="gramStart"/>
      <w:r w:rsidRPr="00D143F5">
        <w:rPr>
          <w:sz w:val="28"/>
          <w:szCs w:val="28"/>
        </w:rPr>
        <w:t>контроль за</w:t>
      </w:r>
      <w:proofErr w:type="gramEnd"/>
      <w:r w:rsidRPr="00D143F5">
        <w:rPr>
          <w:sz w:val="28"/>
          <w:szCs w:val="28"/>
        </w:rPr>
        <w:t xml:space="preserve"> законностью и эффективностью использования средств, за финансово-хозяйственной деятельностью совета.</w:t>
      </w:r>
    </w:p>
    <w:p w:rsidR="00B367D4" w:rsidRPr="00D143F5" w:rsidRDefault="00B367D4" w:rsidP="00B367D4">
      <w:pPr>
        <w:pStyle w:val="a4"/>
        <w:spacing w:line="360" w:lineRule="auto"/>
        <w:jc w:val="both"/>
        <w:rPr>
          <w:sz w:val="28"/>
          <w:szCs w:val="28"/>
        </w:rPr>
      </w:pPr>
      <w:r w:rsidRPr="00D143F5">
        <w:rPr>
          <w:sz w:val="28"/>
          <w:szCs w:val="28"/>
        </w:rPr>
        <w:t>9.2. Ревизионная комиссия избирается общим собранием Попечительского совета из числа его членов сроком на 2 года.</w:t>
      </w:r>
    </w:p>
    <w:p w:rsidR="00B367D4" w:rsidRPr="00D143F5" w:rsidRDefault="00B367D4" w:rsidP="00B367D4">
      <w:pPr>
        <w:pStyle w:val="a4"/>
        <w:spacing w:line="360" w:lineRule="auto"/>
        <w:jc w:val="both"/>
        <w:rPr>
          <w:sz w:val="28"/>
          <w:szCs w:val="28"/>
        </w:rPr>
      </w:pPr>
      <w:r w:rsidRPr="00D143F5">
        <w:rPr>
          <w:sz w:val="28"/>
          <w:szCs w:val="28"/>
        </w:rPr>
        <w:t>9.3. Ревизионная комиссия приступает к работе по решению Попечительского совета.</w:t>
      </w:r>
    </w:p>
    <w:p w:rsidR="00B367D4" w:rsidRDefault="00B367D4" w:rsidP="00B367D4">
      <w:pPr>
        <w:spacing w:line="360" w:lineRule="auto"/>
        <w:jc w:val="both"/>
        <w:rPr>
          <w:sz w:val="28"/>
          <w:szCs w:val="28"/>
        </w:rPr>
      </w:pPr>
    </w:p>
    <w:p w:rsidR="00B367D4" w:rsidRPr="00D143F5" w:rsidRDefault="00B367D4" w:rsidP="00B367D4">
      <w:pPr>
        <w:spacing w:line="360" w:lineRule="auto"/>
        <w:jc w:val="center"/>
        <w:rPr>
          <w:b/>
          <w:sz w:val="28"/>
          <w:szCs w:val="28"/>
        </w:rPr>
      </w:pPr>
      <w:r w:rsidRPr="00D143F5">
        <w:rPr>
          <w:b/>
          <w:sz w:val="28"/>
          <w:szCs w:val="28"/>
        </w:rPr>
        <w:t>10. ЛИКВИДАЦИЯ И РЕОРГАНИЗАЦИЯ СОВЕТА</w:t>
      </w:r>
    </w:p>
    <w:p w:rsidR="00B367D4" w:rsidRPr="00D143F5" w:rsidRDefault="00B367D4" w:rsidP="00B367D4">
      <w:pPr>
        <w:autoSpaceDE w:val="0"/>
        <w:spacing w:line="360" w:lineRule="auto"/>
        <w:jc w:val="both"/>
        <w:rPr>
          <w:sz w:val="28"/>
          <w:szCs w:val="28"/>
        </w:rPr>
      </w:pPr>
      <w:r w:rsidRPr="00D143F5">
        <w:rPr>
          <w:sz w:val="28"/>
          <w:szCs w:val="28"/>
        </w:rPr>
        <w:t>Ликвидация и реорганизация совета может производиться по решению общего собрания совета, а также по решению суда.</w:t>
      </w:r>
    </w:p>
    <w:p w:rsidR="00B367D4" w:rsidRPr="00D143F5" w:rsidRDefault="00B367D4" w:rsidP="00B367D4">
      <w:pPr>
        <w:spacing w:line="360" w:lineRule="auto"/>
        <w:jc w:val="both"/>
        <w:rPr>
          <w:sz w:val="28"/>
          <w:szCs w:val="28"/>
        </w:rPr>
      </w:pPr>
    </w:p>
    <w:p w:rsidR="004B190D" w:rsidRDefault="004B190D"/>
    <w:sectPr w:rsidR="004B190D" w:rsidSect="00D0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56BD6"/>
    <w:multiLevelType w:val="hybridMultilevel"/>
    <w:tmpl w:val="CD62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A2C1C"/>
    <w:multiLevelType w:val="hybridMultilevel"/>
    <w:tmpl w:val="E0C45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B49FA"/>
    <w:multiLevelType w:val="hybridMultilevel"/>
    <w:tmpl w:val="66262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367D4"/>
    <w:rsid w:val="002B44CD"/>
    <w:rsid w:val="00494A4C"/>
    <w:rsid w:val="004B190D"/>
    <w:rsid w:val="00B367D4"/>
    <w:rsid w:val="00D06B18"/>
    <w:rsid w:val="00F8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B367D4"/>
    <w:pPr>
      <w:spacing w:line="360" w:lineRule="auto"/>
      <w:ind w:firstLine="709"/>
      <w:jc w:val="both"/>
    </w:pPr>
    <w:rPr>
      <w:sz w:val="28"/>
    </w:rPr>
  </w:style>
  <w:style w:type="paragraph" w:styleId="a4">
    <w:name w:val="No Spacing"/>
    <w:uiPriority w:val="1"/>
    <w:qFormat/>
    <w:rsid w:val="00B3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7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7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portal.garant.ru:8081/SESSION/S__rvt7WGGK/PILOT/17,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1270</Words>
  <Characters>7244</Characters>
  <Application>Microsoft Office Word</Application>
  <DocSecurity>0</DocSecurity>
  <Lines>60</Lines>
  <Paragraphs>16</Paragraphs>
  <ScaleCrop>false</ScaleCrop>
  <Company>2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2016-09-22T08:43:00Z</dcterms:created>
  <dcterms:modified xsi:type="dcterms:W3CDTF">2016-10-10T14:15:00Z</dcterms:modified>
</cp:coreProperties>
</file>